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附件3</w:t>
      </w:r>
    </w:p>
    <w:p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装配式钢结构建筑专业技术人员高级研修班报名表</w:t>
      </w:r>
    </w:p>
    <w:tbl>
      <w:tblPr>
        <w:tblStyle w:val="2"/>
        <w:tblW w:w="9316" w:type="dxa"/>
        <w:tblInd w:w="-3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6"/>
        <w:gridCol w:w="752"/>
        <w:gridCol w:w="854"/>
        <w:gridCol w:w="299"/>
        <w:gridCol w:w="372"/>
        <w:gridCol w:w="1084"/>
        <w:gridCol w:w="176"/>
        <w:gridCol w:w="1203"/>
        <w:gridCol w:w="1351"/>
        <w:gridCol w:w="1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56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姓名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性别</w:t>
            </w:r>
          </w:p>
        </w:tc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身份证号</w:t>
            </w:r>
          </w:p>
        </w:tc>
        <w:tc>
          <w:tcPr>
            <w:tcW w:w="255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5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粘贴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1寸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56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学历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专业</w:t>
            </w:r>
          </w:p>
        </w:tc>
        <w:tc>
          <w:tcPr>
            <w:tcW w:w="175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职称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5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56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工作单位</w:t>
            </w:r>
          </w:p>
        </w:tc>
        <w:tc>
          <w:tcPr>
            <w:tcW w:w="336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政治面貌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5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职务</w:t>
            </w:r>
          </w:p>
        </w:tc>
        <w:tc>
          <w:tcPr>
            <w:tcW w:w="190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联系电话</w:t>
            </w:r>
          </w:p>
        </w:tc>
        <w:tc>
          <w:tcPr>
            <w:tcW w:w="273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5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2" w:hRule="atLeast"/>
        </w:trPr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lang w:eastAsia="zh-CN"/>
              </w:rPr>
              <w:t>疫情防控或脱贫攻坚工作经历</w:t>
            </w:r>
          </w:p>
        </w:tc>
        <w:tc>
          <w:tcPr>
            <w:tcW w:w="7750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  <w:p>
            <w:pPr>
              <w:jc w:val="both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8" w:hRule="atLeast"/>
        </w:trPr>
        <w:tc>
          <w:tcPr>
            <w:tcW w:w="156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工作</w:t>
            </w:r>
          </w:p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简历</w:t>
            </w:r>
          </w:p>
        </w:tc>
        <w:tc>
          <w:tcPr>
            <w:tcW w:w="7750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8" w:hRule="atLeast"/>
        </w:trPr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工作单位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意见</w:t>
            </w:r>
          </w:p>
        </w:tc>
        <w:tc>
          <w:tcPr>
            <w:tcW w:w="7750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                          （加盖单位公章）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73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300＆芊晓</cp:lastModifiedBy>
  <dcterms:modified xsi:type="dcterms:W3CDTF">2020-09-25T10:44:24Z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